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F" w:rsidRPr="00F04B04" w:rsidRDefault="008A73FF" w:rsidP="008A73FF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A73FF" w:rsidRPr="00F04B04" w:rsidRDefault="008A73FF" w:rsidP="008A73FF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8A73FF" w:rsidRDefault="008A73FF" w:rsidP="008A73FF">
      <w:pPr>
        <w:spacing w:before="120"/>
        <w:rPr>
          <w:rFonts w:ascii="Book Antiqua" w:hAnsi="Book Antiqua"/>
          <w:b/>
        </w:rPr>
        <w:sectPr w:rsidR="008A7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8A73FF" w:rsidRDefault="007D18AE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8A73FF" w:rsidRPr="001B5D59">
        <w:rPr>
          <w:rFonts w:ascii="Book Antiqua" w:hAnsi="Book Antiqua"/>
          <w:sz w:val="22"/>
        </w:rPr>
        <w:t xml:space="preserve"> db </w:t>
      </w:r>
      <w:r w:rsidR="001060DE">
        <w:rPr>
          <w:rFonts w:ascii="Book Antiqua" w:hAnsi="Book Antiqua"/>
          <w:sz w:val="22"/>
        </w:rPr>
        <w:t xml:space="preserve">kisalakú </w:t>
      </w:r>
      <w:r w:rsidR="008A73FF" w:rsidRPr="001B5D59">
        <w:rPr>
          <w:rFonts w:ascii="Book Antiqua" w:hAnsi="Book Antiqua"/>
          <w:sz w:val="22"/>
        </w:rPr>
        <w:t>órai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1060DE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regiszteres füzet (A/5 formátumú, vastag, négy éven át használjuk)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A73FF" w:rsidRPr="001B5D59" w:rsidRDefault="003C433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Természettudomány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>vona</w:t>
      </w:r>
      <w:r w:rsidR="007D18AE">
        <w:rPr>
          <w:rFonts w:ascii="Book Antiqua" w:hAnsi="Book Antiqua"/>
          <w:sz w:val="22"/>
        </w:rPr>
        <w:t>las (A/4 formátumú, nem spirál)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  <w:r>
        <w:rPr>
          <w:rFonts w:ascii="Book Antiqua" w:hAnsi="Book Antiqua"/>
          <w:sz w:val="22"/>
        </w:rPr>
        <w:t xml:space="preserve"> </w:t>
      </w:r>
    </w:p>
    <w:p w:rsidR="003C433F" w:rsidRPr="001B5D59" w:rsidRDefault="003C433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stift ragasztó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 db vonalas füzet</w:t>
      </w:r>
      <w:r w:rsidR="003C433F">
        <w:rPr>
          <w:rFonts w:ascii="Book Antiqua" w:hAnsi="Book Antiqua"/>
          <w:sz w:val="22"/>
        </w:rPr>
        <w:t xml:space="preserve"> (előző évi füzet folytatható)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8A73FF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716A6A" w:rsidRDefault="00716A6A" w:rsidP="008A73FF">
      <w:pPr>
        <w:ind w:firstLine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 xml:space="preserve">Etika/Hittan </w:t>
      </w:r>
    </w:p>
    <w:p w:rsidR="008A73FF" w:rsidRPr="001B5D59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A73FF" w:rsidRPr="001B5D59" w:rsidRDefault="008A73FF" w:rsidP="00BC757A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A73FF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5C7849" w:rsidRDefault="005C7849" w:rsidP="008A73FF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1db szögmérő</w:t>
      </w:r>
    </w:p>
    <w:p w:rsidR="005C7849" w:rsidRPr="001B5D59" w:rsidRDefault="005C7849" w:rsidP="008A73FF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körző</w:t>
      </w:r>
      <w:bookmarkStart w:id="0" w:name="_GoBack"/>
      <w:bookmarkEnd w:id="0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A73FF" w:rsidRPr="001B5D59" w:rsidRDefault="008A73FF" w:rsidP="00716A6A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A73FF" w:rsidRPr="001B5D59" w:rsidRDefault="00FF74B4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8A73FF" w:rsidRPr="001B5D59" w:rsidRDefault="008A73FF" w:rsidP="003C433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  <w:r w:rsidR="00FF74B4">
        <w:rPr>
          <w:rFonts w:ascii="Book Antiqua" w:hAnsi="Book Antiqua"/>
          <w:sz w:val="22"/>
        </w:rPr>
        <w:t xml:space="preserve"> (</w:t>
      </w:r>
      <w:r w:rsidR="003C433F">
        <w:rPr>
          <w:rFonts w:ascii="Book Antiqua" w:hAnsi="Book Antiqua"/>
          <w:sz w:val="22"/>
        </w:rPr>
        <w:t>előző évi füzet folytatható)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FF74B4">
        <w:rPr>
          <w:rFonts w:ascii="Book Antiqua" w:hAnsi="Book Antiqua"/>
          <w:b/>
        </w:rPr>
        <w:t>, tervezés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  <w:r w:rsidR="003C433F">
        <w:rPr>
          <w:rFonts w:ascii="Book Antiqua" w:hAnsi="Book Antiqua"/>
          <w:sz w:val="22"/>
        </w:rPr>
        <w:t xml:space="preserve"> (</w:t>
      </w:r>
      <w:proofErr w:type="spellStart"/>
      <w:r w:rsidR="003C433F">
        <w:rPr>
          <w:rFonts w:ascii="Book Antiqua" w:hAnsi="Book Antiqua"/>
          <w:sz w:val="22"/>
        </w:rPr>
        <w:t>Puppets</w:t>
      </w:r>
      <w:proofErr w:type="spellEnd"/>
      <w:r w:rsidR="003C433F">
        <w:rPr>
          <w:rFonts w:ascii="Book Antiqua" w:hAnsi="Book Antiqua"/>
          <w:sz w:val="22"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8A73FF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  <w:sectPr w:rsidR="008A73FF" w:rsidSect="008A73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0855" w:rsidRPr="00716A6A" w:rsidRDefault="008A73FF" w:rsidP="00716A6A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sectPr w:rsidR="00F20855" w:rsidRPr="00716A6A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060DE"/>
    <w:rsid w:val="002D6212"/>
    <w:rsid w:val="003C433F"/>
    <w:rsid w:val="00594229"/>
    <w:rsid w:val="005B74C2"/>
    <w:rsid w:val="005C7849"/>
    <w:rsid w:val="00716A6A"/>
    <w:rsid w:val="007D18AE"/>
    <w:rsid w:val="00857BB2"/>
    <w:rsid w:val="008A73FF"/>
    <w:rsid w:val="00BC757A"/>
    <w:rsid w:val="00D1463A"/>
    <w:rsid w:val="00E01B14"/>
    <w:rsid w:val="00F20855"/>
    <w:rsid w:val="00F3609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A6E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4</cp:revision>
  <dcterms:created xsi:type="dcterms:W3CDTF">2024-05-26T17:22:00Z</dcterms:created>
  <dcterms:modified xsi:type="dcterms:W3CDTF">2024-06-28T12:51:00Z</dcterms:modified>
</cp:coreProperties>
</file>